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B3" w:rsidRDefault="004122B3" w:rsidP="004122B3">
      <w:pPr>
        <w:pStyle w:val="1"/>
        <w:shd w:val="clear" w:color="auto" w:fill="FFFFFF"/>
        <w:spacing w:before="130" w:beforeAutospacing="0" w:after="389" w:afterAutospacing="0" w:line="288" w:lineRule="atLeast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Прогулка «Первые листья на деревьях»</w:t>
      </w:r>
    </w:p>
    <w:p w:rsidR="004122B3" w:rsidRDefault="004122B3" w:rsidP="004122B3">
      <w:pPr>
        <w:pStyle w:val="headline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ВЕСНА</w:t>
      </w:r>
    </w:p>
    <w:p w:rsidR="004122B3" w:rsidRP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3"/>
          <w:szCs w:val="23"/>
        </w:rPr>
        <w:t>: Формировать у детей умение целенаправленно осуществлять наблюдение, выявлять изменения, произошедшие с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деревьями</w:t>
      </w:r>
      <w:r>
        <w:rPr>
          <w:rFonts w:ascii="Arial" w:hAnsi="Arial" w:cs="Arial"/>
          <w:color w:val="111111"/>
          <w:sz w:val="23"/>
          <w:szCs w:val="23"/>
        </w:rPr>
        <w:t> с момента предыдущего наблюдения. Развивать в речи понятия, связанные со строением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деревьев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(ствол, ветки, </w:t>
      </w:r>
      <w:r>
        <w:rPr>
          <w:rStyle w:val="a4"/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листья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3"/>
          <w:szCs w:val="23"/>
        </w:rPr>
        <w:t>. Воспитывать любознательность, любовь к природе.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Наблюдение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Обратить внимание на то, что после зимнего сна оживает каждое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дерево</w:t>
      </w:r>
      <w:r>
        <w:rPr>
          <w:rFonts w:ascii="Arial" w:hAnsi="Arial" w:cs="Arial"/>
          <w:color w:val="111111"/>
          <w:sz w:val="23"/>
          <w:szCs w:val="23"/>
        </w:rPr>
        <w:t xml:space="preserve">. Весенние соки поднимаются вверх по стволу к сучьям, наполняют собой почки, а они надуваются, разбухают, вот-вот готовые лопнуть. </w:t>
      </w: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Рассмотреть почки на ветках</w:t>
      </w:r>
      <w:r>
        <w:rPr>
          <w:rFonts w:ascii="Arial" w:hAnsi="Arial" w:cs="Arial"/>
          <w:color w:val="111111"/>
          <w:sz w:val="23"/>
          <w:szCs w:val="23"/>
        </w:rPr>
        <w:t>: у тополя они длинные, клейкие, душистые, а у березы – круглые, мелкие. Рассмотреть вблизи появившиеся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листочки</w:t>
      </w:r>
      <w:r>
        <w:rPr>
          <w:rFonts w:ascii="Arial" w:hAnsi="Arial" w:cs="Arial"/>
          <w:color w:val="111111"/>
          <w:sz w:val="23"/>
          <w:szCs w:val="23"/>
        </w:rPr>
        <w:t xml:space="preserve">. На березе – сморщенные, клейкие,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гармошечкой</w:t>
      </w:r>
      <w:proofErr w:type="spellEnd"/>
      <w:r>
        <w:rPr>
          <w:rFonts w:ascii="Arial" w:hAnsi="Arial" w:cs="Arial"/>
          <w:color w:val="111111"/>
          <w:sz w:val="23"/>
          <w:szCs w:val="23"/>
        </w:rPr>
        <w:t>, темно – зеленые. На тополе – блестящие, клейкие, темно – зеленые.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Рассматривая почки с детьми, объяснить, что одни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деревья просыпаются раньше</w:t>
      </w:r>
      <w:r>
        <w:rPr>
          <w:rFonts w:ascii="Arial" w:hAnsi="Arial" w:cs="Arial"/>
          <w:color w:val="111111"/>
          <w:sz w:val="23"/>
          <w:szCs w:val="23"/>
        </w:rPr>
        <w:t>, другие – позже. Рассказать о целебных свойствах березовых и сосновых почек. Потрогать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листочки</w:t>
      </w:r>
      <w:r>
        <w:rPr>
          <w:rFonts w:ascii="Arial" w:hAnsi="Arial" w:cs="Arial"/>
          <w:color w:val="111111"/>
          <w:sz w:val="23"/>
          <w:szCs w:val="23"/>
        </w:rPr>
        <w:t>, найти сходство и отличие. Наблюдать за ростом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листочков</w:t>
      </w:r>
      <w:r>
        <w:rPr>
          <w:rFonts w:ascii="Arial" w:hAnsi="Arial" w:cs="Arial"/>
          <w:color w:val="111111"/>
          <w:sz w:val="23"/>
          <w:szCs w:val="23"/>
        </w:rPr>
        <w:t>. Наблюдать за посадкой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деревьев и кустарников</w:t>
      </w:r>
      <w:r>
        <w:rPr>
          <w:rFonts w:ascii="Arial" w:hAnsi="Arial" w:cs="Arial"/>
          <w:color w:val="111111"/>
          <w:sz w:val="23"/>
          <w:szCs w:val="23"/>
        </w:rPr>
        <w:t>, перекопкой земли. Объяснить, зачем это делается.</w:t>
      </w:r>
    </w:p>
    <w:p w:rsidR="004122B3" w:rsidRPr="00C80132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b/>
          <w:color w:val="111111"/>
          <w:sz w:val="23"/>
          <w:szCs w:val="23"/>
        </w:rPr>
      </w:pPr>
      <w:r w:rsidRPr="00C80132">
        <w:rPr>
          <w:rFonts w:ascii="Arial" w:hAnsi="Arial" w:cs="Arial"/>
          <w:b/>
          <w:color w:val="111111"/>
          <w:sz w:val="23"/>
          <w:szCs w:val="23"/>
        </w:rPr>
        <w:t>Художественное слово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Шумливые теплые ветры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Весну на поля принесли.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Сережки пушатся на вербе,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Мохнатые, точно шмели.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                   Я. Аким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Уж тает снег, бегут ручьи,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окно повеяло весною…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Засвищут скоро соловьи,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И лес оденется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листвою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               А. Плещеев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Чуть солнце пригрело откосы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стало в лесу потеплей</w:t>
      </w:r>
      <w:proofErr w:type="gramEnd"/>
      <w:r>
        <w:rPr>
          <w:rFonts w:ascii="Arial" w:hAnsi="Arial" w:cs="Arial"/>
          <w:color w:val="111111"/>
          <w:sz w:val="23"/>
          <w:szCs w:val="23"/>
        </w:rPr>
        <w:t>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Береза зеленые косы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Развесила с тонких ветвей.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            В. Рождественский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Выбрались из почек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Первые листочки</w:t>
      </w:r>
      <w:r>
        <w:rPr>
          <w:rFonts w:ascii="Arial" w:hAnsi="Arial" w:cs="Arial"/>
          <w:color w:val="111111"/>
          <w:sz w:val="23"/>
          <w:szCs w:val="23"/>
        </w:rPr>
        <w:t>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Радуются солнцу,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  <w:u w:val="single"/>
          <w:bdr w:val="none" w:sz="0" w:space="0" w:color="auto" w:frame="1"/>
        </w:rPr>
        <w:t>Не поймут со сна</w:t>
      </w:r>
      <w:r>
        <w:rPr>
          <w:rFonts w:ascii="Arial" w:hAnsi="Arial" w:cs="Arial"/>
          <w:color w:val="111111"/>
          <w:sz w:val="23"/>
          <w:szCs w:val="23"/>
        </w:rPr>
        <w:t>: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Неужели это…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Неужели лето?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- Нет, еще не лето,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Но уже – весна!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                    В. </w:t>
      </w:r>
      <w:proofErr w:type="spellStart"/>
      <w:r>
        <w:rPr>
          <w:rFonts w:ascii="Arial" w:hAnsi="Arial" w:cs="Arial"/>
          <w:color w:val="111111"/>
          <w:sz w:val="23"/>
          <w:szCs w:val="23"/>
        </w:rPr>
        <w:t>Данько</w:t>
      </w:r>
      <w:proofErr w:type="spellEnd"/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Вчера крыжовник весь светился – 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Он был корявый и смешной.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нынче сразу распустился,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Стоит под зеленью сплошной.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                Е. Благинина</w:t>
      </w:r>
    </w:p>
    <w:p w:rsidR="004122B3" w:rsidRPr="00C80132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b/>
          <w:color w:val="111111"/>
          <w:sz w:val="23"/>
          <w:szCs w:val="23"/>
        </w:rPr>
      </w:pPr>
      <w:r w:rsidRPr="00C80132">
        <w:rPr>
          <w:rFonts w:ascii="Arial" w:hAnsi="Arial" w:cs="Arial"/>
          <w:b/>
          <w:color w:val="111111"/>
          <w:sz w:val="23"/>
          <w:szCs w:val="23"/>
        </w:rPr>
        <w:t>Загадки.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Я раскрываю почки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зеленые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листочки</w:t>
      </w:r>
      <w:r>
        <w:rPr>
          <w:rFonts w:ascii="Arial" w:hAnsi="Arial" w:cs="Arial"/>
          <w:color w:val="111111"/>
          <w:sz w:val="23"/>
          <w:szCs w:val="23"/>
        </w:rPr>
        <w:t>,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Деревья одеваю</w:t>
      </w:r>
      <w:r>
        <w:rPr>
          <w:rFonts w:ascii="Arial" w:hAnsi="Arial" w:cs="Arial"/>
          <w:color w:val="111111"/>
          <w:sz w:val="23"/>
          <w:szCs w:val="23"/>
        </w:rPr>
        <w:t>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Посевы поливаю.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Движения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полна</w:t>
      </w:r>
      <w:proofErr w:type="gramEnd"/>
      <w:r>
        <w:rPr>
          <w:rFonts w:ascii="Arial" w:hAnsi="Arial" w:cs="Arial"/>
          <w:color w:val="111111"/>
          <w:sz w:val="23"/>
          <w:szCs w:val="23"/>
        </w:rPr>
        <w:t>,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Зовут меня…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(весна)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Стоят столбы белы,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 них шапки зелены.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           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(Береза)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Матушкой-весной я в платье цветном,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Мачехой-зимой – в саване одном.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                          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(Черемуха)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Над водой 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Стоит с красной бородой.</w:t>
      </w:r>
    </w:p>
    <w:p w:rsidR="004122B3" w:rsidRDefault="004122B3" w:rsidP="004122B3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                       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(Калина)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Пословица</w:t>
      </w:r>
    </w:p>
    <w:p w:rsidR="004122B3" w:rsidRDefault="004122B3" w:rsidP="004122B3">
      <w:pPr>
        <w:pStyle w:val="a3"/>
        <w:spacing w:before="195" w:beforeAutospacing="0" w:after="195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 Май лес наряжает, лето в гости ожидает.</w:t>
      </w:r>
    </w:p>
    <w:p w:rsidR="004122B3" w:rsidRPr="00C066A5" w:rsidRDefault="004122B3" w:rsidP="004122B3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9B75D2" w:rsidRDefault="009B75D2"/>
    <w:sectPr w:rsidR="009B75D2" w:rsidSect="005B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122B3"/>
    <w:rsid w:val="004122B3"/>
    <w:rsid w:val="009B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2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22B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1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1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22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mbdou225</dc:creator>
  <cp:keywords/>
  <dc:description/>
  <cp:lastModifiedBy>mbdou225</cp:lastModifiedBy>
  <cp:revision>2</cp:revision>
  <dcterms:created xsi:type="dcterms:W3CDTF">2020-05-12T13:00:00Z</dcterms:created>
  <dcterms:modified xsi:type="dcterms:W3CDTF">2020-05-12T13:01:00Z</dcterms:modified>
</cp:coreProperties>
</file>